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35ED" w14:textId="77777777" w:rsidR="009D046D" w:rsidRDefault="009D046D">
      <w:pPr>
        <w:pStyle w:val="Normale1"/>
        <w:rPr>
          <w:rFonts w:cs="Times New Roman"/>
          <w:sz w:val="24"/>
          <w:szCs w:val="24"/>
        </w:rPr>
      </w:pPr>
    </w:p>
    <w:tbl>
      <w:tblPr>
        <w:tblW w:w="977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9D046D" w14:paraId="2EF2B4C7" w14:textId="77777777">
        <w:tc>
          <w:tcPr>
            <w:tcW w:w="4889" w:type="dxa"/>
          </w:tcPr>
          <w:p w14:paraId="7F399C9C" w14:textId="77777777" w:rsidR="009D046D" w:rsidRDefault="00845C4E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</w:tcPr>
          <w:p w14:paraId="603A12DE" w14:textId="77777777" w:rsidR="009D046D" w:rsidRDefault="00845C4E">
            <w:pPr>
              <w:pStyle w:val="Normale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            A.S. </w:t>
            </w:r>
          </w:p>
        </w:tc>
      </w:tr>
      <w:tr w:rsidR="009D046D" w14:paraId="2B369963" w14:textId="77777777">
        <w:tc>
          <w:tcPr>
            <w:tcW w:w="9777" w:type="dxa"/>
            <w:gridSpan w:val="2"/>
          </w:tcPr>
          <w:p w14:paraId="300DFFE0" w14:textId="77777777" w:rsidR="009D046D" w:rsidRDefault="009D046D">
            <w:pPr>
              <w:pStyle w:val="Normale1"/>
              <w:rPr>
                <w:rFonts w:ascii="Verdana" w:hAnsi="Verdana" w:cs="Verdana"/>
              </w:rPr>
            </w:pPr>
          </w:p>
          <w:p w14:paraId="241DF617" w14:textId="77777777" w:rsidR="009D046D" w:rsidRDefault="009D046D">
            <w:pPr>
              <w:pStyle w:val="Normale1"/>
              <w:rPr>
                <w:rFonts w:ascii="Verdana" w:hAnsi="Verdana" w:cs="Verdana"/>
              </w:rPr>
            </w:pPr>
          </w:p>
          <w:p w14:paraId="2C768F4C" w14:textId="77777777" w:rsidR="009D046D" w:rsidRDefault="009D046D">
            <w:pPr>
              <w:pStyle w:val="Normale1"/>
              <w:rPr>
                <w:rFonts w:ascii="Verdana" w:hAnsi="Verdana" w:cs="Verdana"/>
              </w:rPr>
            </w:pPr>
          </w:p>
          <w:p w14:paraId="5B642043" w14:textId="77777777" w:rsidR="009D046D" w:rsidRDefault="00845C4E">
            <w:pPr>
              <w:pStyle w:val="Normale1"/>
              <w:keepNext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COORDINATORE PROF. </w:t>
            </w:r>
          </w:p>
        </w:tc>
      </w:tr>
    </w:tbl>
    <w:p w14:paraId="68A725C8" w14:textId="77777777" w:rsidR="009D046D" w:rsidRDefault="009D046D">
      <w:pPr>
        <w:pStyle w:val="Normale1"/>
        <w:rPr>
          <w:rFonts w:ascii="Verdana" w:hAnsi="Verdana" w:cs="Verdana"/>
        </w:rPr>
      </w:pPr>
    </w:p>
    <w:p w14:paraId="6F615A0C" w14:textId="77777777" w:rsidR="009D046D" w:rsidRDefault="009D046D">
      <w:pPr>
        <w:pStyle w:val="Normale1"/>
        <w:rPr>
          <w:rFonts w:ascii="Verdana" w:hAnsi="Verdana" w:cs="Verdana"/>
        </w:rPr>
      </w:pPr>
    </w:p>
    <w:p w14:paraId="04C869E3" w14:textId="77777777" w:rsidR="009D046D" w:rsidRDefault="00845C4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SITUAZIONE GENERALE DELLA CLASSE 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9D046D" w14:paraId="0F59F1FB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CFC2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7638F1FB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01A82658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2AD3B0B2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162E7562" w14:textId="77777777" w:rsidR="009D046D" w:rsidRDefault="009D046D">
            <w:pPr>
              <w:pStyle w:val="Normale1"/>
              <w:rPr>
                <w:rFonts w:cs="Times New Roman"/>
              </w:rPr>
            </w:pPr>
          </w:p>
        </w:tc>
      </w:tr>
    </w:tbl>
    <w:p w14:paraId="08A4DCF4" w14:textId="77777777" w:rsidR="009D046D" w:rsidRDefault="009D046D">
      <w:pPr>
        <w:rPr>
          <w:rFonts w:cs="Times New Roman"/>
        </w:rPr>
      </w:pPr>
    </w:p>
    <w:p w14:paraId="37BD1F4C" w14:textId="77777777" w:rsidR="009D046D" w:rsidRDefault="00845C4E">
      <w:pPr>
        <w:rPr>
          <w:rFonts w:ascii="Verdana" w:eastAsia="Arial Unicode MS" w:hAnsi="Verdana" w:cs="Verdana"/>
          <w:b/>
          <w:bCs/>
          <w:color w:val="auto"/>
        </w:rPr>
      </w:pPr>
      <w:r>
        <w:rPr>
          <w:rFonts w:ascii="Verdana" w:eastAsia="Arial Unicode MS" w:hAnsi="Verdana" w:cs="Verdana"/>
          <w:b/>
          <w:bCs/>
          <w:color w:val="auto"/>
        </w:rPr>
        <w:t>ABILITA' PERSEGUITE IN RELAZIONE ALLE COMPETENZE IN ESITO AL TERMINE DEL II LICEO CLASSICO- DISCIPLINE COINVOLTE (per i contenuti si rimanda alle programmazioni individuali)</w:t>
      </w:r>
    </w:p>
    <w:tbl>
      <w:tblPr>
        <w:tblW w:w="9650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0"/>
        <w:gridCol w:w="4858"/>
        <w:gridCol w:w="1622"/>
      </w:tblGrid>
      <w:tr w:rsidR="009D046D" w14:paraId="1BB495E8" w14:textId="7777777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D9A" w14:textId="77777777" w:rsidR="009D046D" w:rsidRDefault="00845C4E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DF1" w14:textId="77777777" w:rsidR="009D046D" w:rsidRDefault="00845C4E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6BB" w14:textId="77777777" w:rsidR="009D046D" w:rsidRDefault="00845C4E">
            <w:pPr>
              <w:pStyle w:val="NormaleWeb"/>
              <w:spacing w:beforeAutospacing="0" w:afterAutospacing="0" w:line="24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 w:rsidR="009D046D" w14:paraId="6660979E" w14:textId="77777777"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79E7B42D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Organizzare il proprio apprendimento individuando, scegliendo e utilizzando un appropriato metodo di studio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2CD1" w14:textId="77777777" w:rsidR="009D046D" w:rsidRDefault="00845C4E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Recuperare, seguendo le indicazioni dell’insegnante, i prerequisiti necessari per affrontare l’argomento di studio</w:t>
            </w:r>
          </w:p>
          <w:p w14:paraId="73DC1B2D" w14:textId="77777777" w:rsidR="009D046D" w:rsidRDefault="009D046D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5E0B719A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Applicare strategie di studio coerenti con l’argomento studiato, con la guida dell’insegnante</w:t>
            </w:r>
          </w:p>
          <w:p w14:paraId="7811FC48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508401A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Gestire efficacemente il tempo dedicato allo studio</w:t>
            </w:r>
          </w:p>
          <w:p w14:paraId="08901FA8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1C1B2D53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59A692F5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9D046D" w14:paraId="61CB6734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22A587B4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situazioni problematiche semplici e risolverle costruendo ipotesi adeguate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53CF2B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Individuare la natura del problema</w:t>
            </w:r>
          </w:p>
          <w:p w14:paraId="013F891B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7D7B742C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Analizzare il </w:t>
            </w:r>
            <w:r>
              <w:rPr>
                <w:rFonts w:cs="Times New Roman"/>
                <w:sz w:val="22"/>
                <w:szCs w:val="22"/>
              </w:rPr>
              <w:t>problema nelle sue componenti</w:t>
            </w:r>
          </w:p>
          <w:p w14:paraId="0424B200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0ECD6C51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le conoscenze e le strategie più adatte a risolvere il problema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 w14:paraId="79C10962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 w14:paraId="7D91EA03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</w:tc>
      </w:tr>
      <w:tr w:rsidR="009D046D" w14:paraId="1113B281" w14:textId="77777777"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5343284E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Usare, con la guida dell’insegnante, le tecnologie multimediali per </w:t>
            </w:r>
            <w:r>
              <w:rPr>
                <w:rFonts w:cs="Times New Roman"/>
                <w:sz w:val="22"/>
                <w:szCs w:val="22"/>
              </w:rPr>
              <w:t>approfondimenti/presentazioni relativi ad argomenti di studio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2030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Usare, con la guida </w:t>
            </w:r>
            <w:proofErr w:type="gramStart"/>
            <w:r>
              <w:rPr>
                <w:rFonts w:cs="Times New Roman"/>
                <w:sz w:val="22"/>
                <w:szCs w:val="22"/>
              </w:rPr>
              <w:t>dell’insegnante,  programmi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per gestire e rappresentare dati, condividere documenti </w:t>
            </w:r>
          </w:p>
          <w:p w14:paraId="65D5A1D5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FAE64C2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5C5465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211E9271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2CE4B452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5CE67B43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</w:tc>
      </w:tr>
      <w:tr w:rsidR="009D046D" w14:paraId="7AD3FD39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3BB3A753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Operare in contesto scolastico svolgendo compiti di collaborazione nei gruppi di lavoro e contribuendo all’apprendimento comune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F849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Agire secondo le regole </w:t>
            </w:r>
            <w:r>
              <w:rPr>
                <w:rFonts w:cs="Times New Roman"/>
                <w:sz w:val="22"/>
                <w:szCs w:val="22"/>
              </w:rPr>
              <w:t>esplicitate dal conduttore</w:t>
            </w:r>
          </w:p>
          <w:p w14:paraId="50100041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2)Ascoltare, proporre, mediare e condividere in funzione del compito assegnato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E6A1A5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 w:rsidR="009D046D" w14:paraId="4E41314F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31A65C15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Avere padronanza del proprio corpo in situazioni semplificate conoscendo l’importanza che rivestono i corretti stili di vita e </w:t>
            </w:r>
            <w:r>
              <w:rPr>
                <w:rFonts w:cs="Times New Roman"/>
                <w:sz w:val="22"/>
                <w:szCs w:val="22"/>
              </w:rPr>
              <w:t>la pratica dell’attività motoria e sportiva per il proprio benessere psico-fisico.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6C84" w14:textId="77777777" w:rsidR="009D046D" w:rsidRDefault="00845C4E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Adattare con padronanza i principali schemi motori ai gesti espressivi e sportivi proposti</w:t>
            </w:r>
          </w:p>
          <w:p w14:paraId="417AEA75" w14:textId="77777777" w:rsidR="009D046D" w:rsidRDefault="009D046D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23815090" w14:textId="77777777" w:rsidR="009D046D" w:rsidRDefault="00845C4E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Analizzare prassie motorie con l’aiuto dell’insegnante</w:t>
            </w:r>
          </w:p>
          <w:p w14:paraId="32FC77C9" w14:textId="77777777" w:rsidR="009D046D" w:rsidRDefault="009D046D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A8C1AD6" w14:textId="77777777" w:rsidR="009D046D" w:rsidRDefault="00845C4E">
            <w:pPr>
              <w:pStyle w:val="Normale1"/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Adottare stili di vita che promuovano la salute propria e altrui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EE3BCB" w14:textId="77777777" w:rsidR="009D046D" w:rsidRDefault="00845C4E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t>Scienze Motorie</w:t>
            </w:r>
          </w:p>
          <w:p w14:paraId="4D788920" w14:textId="77777777" w:rsidR="009D046D" w:rsidRDefault="009D046D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</w:p>
          <w:p w14:paraId="24317B2D" w14:textId="77777777" w:rsidR="009D046D" w:rsidRDefault="009D046D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</w:p>
          <w:p w14:paraId="194F2C11" w14:textId="77777777" w:rsidR="009D046D" w:rsidRDefault="009D046D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</w:p>
          <w:p w14:paraId="0D5A3CEE" w14:textId="77777777" w:rsidR="009D046D" w:rsidRDefault="009D046D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</w:p>
          <w:p w14:paraId="59E02524" w14:textId="77777777" w:rsidR="009D046D" w:rsidRDefault="009D046D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</w:p>
          <w:p w14:paraId="06FDB624" w14:textId="77777777" w:rsidR="009D046D" w:rsidRDefault="00845C4E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t>Tutte le discipline</w:t>
            </w:r>
          </w:p>
        </w:tc>
      </w:tr>
      <w:tr w:rsidR="009D046D" w14:paraId="1F6E7A40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360D8050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gli strumenti espressivi per gestire l’interazione comunicativa verbale in vari contesti e in relazione a diversi scopi comunicativi</w:t>
            </w: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4405" w14:textId="77777777" w:rsidR="009D046D" w:rsidRDefault="00845C4E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</w:t>
            </w:r>
            <w:r>
              <w:rPr>
                <w:rFonts w:cs="Times New Roman"/>
                <w:sz w:val="22"/>
                <w:szCs w:val="22"/>
              </w:rPr>
              <w:t>Analizzare e comprendere le caratteristiche e i contenuti fondamentali di un testo (letterario e no</w:t>
            </w:r>
            <w:proofErr w:type="gramStart"/>
            <w:r>
              <w:rPr>
                <w:rFonts w:cs="Times New Roman"/>
                <w:sz w:val="22"/>
                <w:szCs w:val="22"/>
              </w:rPr>
              <w:t>),  in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autonomia, se semplice, con la guida dell’insegnante, se complesso</w:t>
            </w:r>
          </w:p>
          <w:p w14:paraId="083E4E2F" w14:textId="77777777" w:rsidR="009D046D" w:rsidRDefault="009D046D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  <w:p w14:paraId="594A16CC" w14:textId="77777777" w:rsidR="009D046D" w:rsidRDefault="00845C4E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Pianificare, organizzare e produrre un personale </w:t>
            </w:r>
            <w:proofErr w:type="gramStart"/>
            <w:r>
              <w:rPr>
                <w:rFonts w:cs="Times New Roman"/>
                <w:sz w:val="22"/>
                <w:szCs w:val="22"/>
              </w:rPr>
              <w:t>semplice  discorso</w:t>
            </w:r>
            <w:proofErr w:type="gramEnd"/>
            <w:r>
              <w:rPr>
                <w:rFonts w:cs="Times New Roman"/>
                <w:sz w:val="22"/>
                <w:szCs w:val="22"/>
              </w:rPr>
              <w:t>, sia scritto sia orale, in modo chiaro, coeso e coerente,  in base al destinatario, alla situazione comunicativa, allo scopo del messaggio e al tempo a disposizione</w:t>
            </w:r>
          </w:p>
          <w:p w14:paraId="0A597305" w14:textId="77777777" w:rsidR="009D046D" w:rsidRDefault="009D046D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  <w:p w14:paraId="249E314E" w14:textId="77777777" w:rsidR="009D046D" w:rsidRDefault="00845C4E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e rispettare le regole ortografiche e morfo-sintattiche</w:t>
            </w:r>
          </w:p>
          <w:p w14:paraId="63D6306F" w14:textId="77777777" w:rsidR="009D046D" w:rsidRDefault="009D046D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</w:p>
          <w:p w14:paraId="2B0D0DE2" w14:textId="77777777" w:rsidR="009D046D" w:rsidRDefault="00845C4E">
            <w:pPr>
              <w:pStyle w:val="Normale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Comprendere e utilizzare il lessico di base delle diverse discipline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DA5EBC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 w14:paraId="0A711EA7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 w14:paraId="30B1A3AB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 w14:paraId="29E09709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 w14:paraId="280F0BCA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 w14:paraId="6443FDDA" w14:textId="77777777" w:rsidR="009D046D" w:rsidRDefault="009D046D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</w:p>
        </w:tc>
      </w:tr>
      <w:tr w:rsidR="009D046D" w14:paraId="2E64CF49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6C54ABDC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Comprendere, comunicare e interagire in lingua inglese a livello B1 (QCER)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031F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Interagire in conversazioni brevi e chiare su argomenti di </w:t>
            </w:r>
            <w:r>
              <w:rPr>
                <w:rFonts w:cs="Times New Roman"/>
                <w:sz w:val="22"/>
                <w:szCs w:val="22"/>
              </w:rPr>
              <w:t>interesse personale e di carattere sociale e di attualità</w:t>
            </w:r>
          </w:p>
          <w:p w14:paraId="704E7AD3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CAE432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Utilizzare appropriate strategie ai fini della ricerca di informazioni e della comprensione dei punti essenziali in messaggi chiari, di breve estensione, scritti e orali, su argomenti di interesse personale, quotidiano, sociale o di attualità</w:t>
            </w:r>
          </w:p>
          <w:p w14:paraId="3BA1093D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BEC300B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Produrre testi, di diverse tipologie, brevi, semplici e coerenti su tematiche di interesse personale, quotidiano, sociale, con un lessico e una sintassi complessivamente appropriati</w:t>
            </w:r>
          </w:p>
          <w:p w14:paraId="1EFBE965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1358189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Riconoscere gli aspetti strutturali della lingua scritta, orale e multimediale</w:t>
            </w:r>
          </w:p>
          <w:p w14:paraId="3CB7474D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E372957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Utilizzare progressivamente strutture sempre più complesse</w:t>
            </w:r>
          </w:p>
          <w:p w14:paraId="0539DCAE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7D3AC2C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6) Utilizzare un repertorio lessicale ed espressioni di base, per esprimere bisogni concreti della vita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quotidiana, </w:t>
            </w:r>
            <w:r>
              <w:rPr>
                <w:rFonts w:cs="Times New Roman"/>
                <w:sz w:val="22"/>
                <w:szCs w:val="22"/>
              </w:rPr>
              <w:t>descrivere esperienze e narrare avvenimenti di tipo personale o familiare</w:t>
            </w:r>
          </w:p>
          <w:p w14:paraId="2E80C6DD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D59CC93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Cogliere il carattere interculturale della lingua straniera, anche in relazione alla sua dimensione globale e alle varietà geografiche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09F766" w14:textId="77777777" w:rsidR="009D046D" w:rsidRDefault="00845C4E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lastRenderedPageBreak/>
              <w:t>Inglese</w:t>
            </w:r>
          </w:p>
        </w:tc>
      </w:tr>
      <w:tr w:rsidR="009D046D" w14:paraId="488102EC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6C70E514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Avere un metodo di </w:t>
            </w:r>
            <w:r>
              <w:rPr>
                <w:rFonts w:cs="Times New Roman"/>
                <w:sz w:val="22"/>
                <w:szCs w:val="22"/>
              </w:rPr>
              <w:t>traduzione rigoroso, che permetta di riconoscere forme e strutture e comprendere il significato essenziale di testi non complessi, latini e greci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2DFF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1)Riconoscere forme e strutture regolari e renderle adeguatamente in italiano</w:t>
            </w:r>
          </w:p>
          <w:p w14:paraId="281E61AF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30964C71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Individuare tra la gamma di significati di un termine quelli più adeguati al contesto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FF6B0A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 w14:paraId="31BA05E5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 w:rsidR="009D046D" w14:paraId="3003C5C9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85A04AF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metodi e strumenti dell’indagine storico-geografica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6518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Saper leggere carte geografiche e grafici</w:t>
            </w:r>
          </w:p>
          <w:p w14:paraId="4F9D3A69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5DD6AF2D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2) Riconoscere le dimensioni del tempo e dello spazio, </w:t>
            </w:r>
            <w:r>
              <w:rPr>
                <w:rFonts w:cs="Times New Roman"/>
                <w:sz w:val="22"/>
                <w:szCs w:val="22"/>
              </w:rPr>
              <w:t>collocandovi gli eventi storici più rilevanti</w:t>
            </w:r>
          </w:p>
          <w:p w14:paraId="100B33CF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18CF333D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Comprendere i nessi di causa-effetto</w:t>
            </w:r>
          </w:p>
          <w:p w14:paraId="5FED76FC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33FA9ADB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Individuare analogie e differenze tra i fenomeni</w:t>
            </w:r>
          </w:p>
          <w:p w14:paraId="3013A052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7BFA3EAE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Saper dedurre conseguenze</w:t>
            </w:r>
          </w:p>
          <w:p w14:paraId="4A4391B2" w14:textId="77777777" w:rsidR="009D046D" w:rsidRDefault="009D046D">
            <w:pPr>
              <w:pStyle w:val="Normale1"/>
              <w:rPr>
                <w:rFonts w:cs="Times New Roman"/>
                <w:sz w:val="22"/>
                <w:szCs w:val="22"/>
              </w:rPr>
            </w:pPr>
          </w:p>
          <w:p w14:paraId="1D393681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Identificare gli aspetti costitutivi di una civiltà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ECA85D" w14:textId="77777777" w:rsidR="009D046D" w:rsidRDefault="00845C4E">
            <w:pPr>
              <w:pStyle w:val="Normale1"/>
              <w:rPr>
                <w:rFonts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t>Storia</w:t>
            </w:r>
          </w:p>
        </w:tc>
      </w:tr>
      <w:tr w:rsidR="009D046D" w14:paraId="08AB7CF8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1BC78D3C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E8C6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il significato dei simboli e delle formule chimiche</w:t>
            </w:r>
          </w:p>
          <w:p w14:paraId="7FCBD3AF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4984E605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Riconoscere criteri di classificazione</w:t>
            </w:r>
          </w:p>
          <w:p w14:paraId="0A793AFE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7D8C856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tra variabili</w:t>
            </w:r>
          </w:p>
          <w:p w14:paraId="028A6F93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3E71633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4) Rappresentare il grafico di </w:t>
            </w:r>
            <w:r>
              <w:rPr>
                <w:rFonts w:cs="Times New Roman"/>
                <w:sz w:val="22"/>
                <w:szCs w:val="22"/>
              </w:rPr>
              <w:t>semplici funzioni</w:t>
            </w:r>
          </w:p>
          <w:p w14:paraId="234B540F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1BE49067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5) Utilizzare le proprietà delle operazioni </w:t>
            </w:r>
          </w:p>
          <w:p w14:paraId="2A8487CD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395A88C8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Operare con espressioni letterali fratte</w:t>
            </w:r>
          </w:p>
          <w:p w14:paraId="613E3B2B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B70CAA5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Tradurre dal linguaggio</w:t>
            </w:r>
            <w:r>
              <w:rPr>
                <w:rFonts w:cs="Times New Roman"/>
                <w:sz w:val="22"/>
                <w:szCs w:val="22"/>
              </w:rPr>
              <w:br/>
              <w:t>naturale al linguaggio algebrico</w:t>
            </w:r>
          </w:p>
          <w:p w14:paraId="211AF69B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27369E8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individuare e</w:t>
            </w:r>
            <w:r>
              <w:rPr>
                <w:rFonts w:cs="Times New Roman"/>
                <w:sz w:val="22"/>
                <w:szCs w:val="22"/>
              </w:rPr>
              <w:br/>
              <w:t>descrivere enti geometrici, proprietà delle figure, luoghi geometrici</w:t>
            </w:r>
          </w:p>
          <w:p w14:paraId="40B2BBB4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3D7BABD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Disegnare figure ed eseguire</w:t>
            </w:r>
            <w:r>
              <w:rPr>
                <w:rFonts w:cs="Times New Roman"/>
                <w:sz w:val="22"/>
                <w:szCs w:val="22"/>
              </w:rPr>
              <w:br/>
              <w:t>costruzioni geometriche elementari con riga e compasso o strumenti informatici</w:t>
            </w:r>
          </w:p>
          <w:p w14:paraId="2623B00A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53F22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Scienze</w:t>
            </w:r>
          </w:p>
          <w:p w14:paraId="29F3CA7A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</w:tc>
      </w:tr>
      <w:tr w:rsidR="009D046D" w14:paraId="6778ACA2" w14:textId="77777777"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 w14:paraId="35E5F6FC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procedure e metodi d'indagine propri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E090" w14:textId="77777777" w:rsidR="009D046D" w:rsidRDefault="00845C4E">
            <w:pPr>
              <w:pStyle w:val="Normale1"/>
              <w:tabs>
                <w:tab w:val="left" w:pos="284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Organizzare i dati forniti o eventualmente raccolti con particolare attenzione all’uso delle unità di misura </w:t>
            </w:r>
          </w:p>
          <w:p w14:paraId="1DF3C4F0" w14:textId="77777777" w:rsidR="009D046D" w:rsidRDefault="009D046D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14:paraId="2BD6EFC0" w14:textId="77777777" w:rsidR="009D046D" w:rsidRDefault="00845C4E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Classificare secondo un modello semplice</w:t>
            </w:r>
          </w:p>
          <w:p w14:paraId="6FB853F1" w14:textId="77777777" w:rsidR="009D046D" w:rsidRDefault="009D046D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14:paraId="0D79316D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criteri di classificazione</w:t>
            </w:r>
          </w:p>
          <w:p w14:paraId="7D69D339" w14:textId="77777777" w:rsidR="009D046D" w:rsidRDefault="009D046D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14:paraId="5FD92D7D" w14:textId="77777777" w:rsidR="009D046D" w:rsidRDefault="00845C4E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Applicare semplici relazioni fra grandezze</w:t>
            </w:r>
          </w:p>
          <w:p w14:paraId="29B2F0F3" w14:textId="77777777" w:rsidR="009D046D" w:rsidRDefault="009D046D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14:paraId="50D25A44" w14:textId="77777777" w:rsidR="009D046D" w:rsidRDefault="00845C4E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Interpretare semplici relazioni mediante grafici</w:t>
            </w:r>
          </w:p>
          <w:p w14:paraId="30DDC130" w14:textId="77777777" w:rsidR="009D046D" w:rsidRDefault="009D046D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14:paraId="46492A26" w14:textId="77777777" w:rsidR="009D046D" w:rsidRDefault="00845C4E">
            <w:pPr>
              <w:pStyle w:val="Normale1"/>
              <w:tabs>
                <w:tab w:val="left" w:pos="1276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Comprendere i limiti e i pregi di un modello, con la guida dell’insegnante</w:t>
            </w:r>
          </w:p>
          <w:p w14:paraId="7FE2DA3A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3CDAEEE3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7)  Saper correlare l’evoluzione degli strumenti per l’osservazione e lo studio della realtà ai progressi nella </w:t>
            </w:r>
            <w:r>
              <w:rPr>
                <w:rFonts w:cs="Times New Roman"/>
                <w:sz w:val="22"/>
                <w:szCs w:val="22"/>
              </w:rPr>
              <w:t>conoscenza scientifica</w:t>
            </w:r>
          </w:p>
          <w:p w14:paraId="360B5235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6B5D89A0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 Utilizzare il calcolo algebrico</w:t>
            </w:r>
          </w:p>
          <w:p w14:paraId="7E75BF2D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6340B86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 Risolvere equazioni di primo</w:t>
            </w:r>
            <w:r>
              <w:rPr>
                <w:rFonts w:cs="Times New Roman"/>
                <w:sz w:val="22"/>
                <w:szCs w:val="22"/>
              </w:rPr>
              <w:br/>
              <w:t>grado fratte e letterali, disequazioni e sistemi di primo grado</w:t>
            </w:r>
          </w:p>
          <w:p w14:paraId="15AAD5FE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5E04198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 Utilizzare le proprietà delle</w:t>
            </w:r>
            <w:r>
              <w:rPr>
                <w:rFonts w:cs="Times New Roman"/>
                <w:sz w:val="22"/>
                <w:szCs w:val="22"/>
              </w:rPr>
              <w:br/>
              <w:t>figure geometriche e delle isometrie</w:t>
            </w:r>
          </w:p>
          <w:p w14:paraId="174159A2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1186788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11)  </w:t>
            </w:r>
            <w:r>
              <w:rPr>
                <w:rFonts w:cs="Times New Roman"/>
                <w:sz w:val="22"/>
                <w:szCs w:val="22"/>
              </w:rPr>
              <w:t>Applicare in contesti diversi</w:t>
            </w:r>
            <w:r>
              <w:rPr>
                <w:rFonts w:cs="Times New Roman"/>
                <w:sz w:val="22"/>
                <w:szCs w:val="22"/>
              </w:rPr>
              <w:br/>
              <w:t>funzioni, equazioni, disequazioni e sistemi</w:t>
            </w:r>
          </w:p>
          <w:p w14:paraId="6048916A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AFF7483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12  Applicare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il calcolo della</w:t>
            </w:r>
            <w:r>
              <w:rPr>
                <w:rFonts w:cs="Times New Roman"/>
                <w:sz w:val="22"/>
                <w:szCs w:val="22"/>
              </w:rPr>
              <w:br/>
              <w:t>probabilità a semplici situazioni reali</w:t>
            </w:r>
          </w:p>
          <w:p w14:paraId="152599BD" w14:textId="77777777" w:rsidR="009D046D" w:rsidRDefault="009D046D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</w:p>
          <w:p w14:paraId="5E879A76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13) Rappresentare il grafico di</w:t>
            </w:r>
            <w:r>
              <w:rPr>
                <w:rFonts w:cs="Times New Roman"/>
                <w:sz w:val="22"/>
                <w:szCs w:val="22"/>
              </w:rPr>
              <w:br/>
              <w:t>semplici funzioni</w:t>
            </w:r>
          </w:p>
          <w:p w14:paraId="133D808E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9797957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14)  Studiare e utilizzare</w:t>
            </w:r>
            <w:r>
              <w:rPr>
                <w:rFonts w:cs="Times New Roman"/>
                <w:sz w:val="22"/>
                <w:szCs w:val="22"/>
              </w:rPr>
              <w:br/>
              <w:t>funzioni lineari</w:t>
            </w:r>
          </w:p>
          <w:p w14:paraId="0430C976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EAD78F3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15)  Utilizzare misure di grandezze</w:t>
            </w:r>
            <w:r>
              <w:rPr>
                <w:rFonts w:cs="Times New Roman"/>
                <w:sz w:val="22"/>
                <w:szCs w:val="22"/>
              </w:rPr>
              <w:br/>
              <w:t>geometriche</w:t>
            </w:r>
          </w:p>
          <w:p w14:paraId="4005EE40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E91DD46" w14:textId="77777777" w:rsidR="009D046D" w:rsidRDefault="00845C4E">
            <w:pPr>
              <w:pStyle w:val="Normale1"/>
              <w:widowControl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16)  Sviluppare catene</w:t>
            </w:r>
            <w:r>
              <w:rPr>
                <w:rFonts w:cs="Times New Roman"/>
                <w:sz w:val="22"/>
                <w:szCs w:val="22"/>
              </w:rPr>
              <w:br/>
              <w:t>deduttive nella dimostrazione di proprietà delle figure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E29FF7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 w14:paraId="1D1FC942" w14:textId="77777777" w:rsidR="009D046D" w:rsidRDefault="00845C4E">
            <w:pPr>
              <w:pStyle w:val="Normale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</w:tc>
      </w:tr>
    </w:tbl>
    <w:p w14:paraId="1B83C3E1" w14:textId="77777777" w:rsidR="009D046D" w:rsidRDefault="009D046D">
      <w:pPr>
        <w:pStyle w:val="Normale1"/>
        <w:ind w:hanging="360"/>
        <w:jc w:val="both"/>
        <w:rPr>
          <w:rFonts w:ascii="Verdana" w:hAnsi="Verdana" w:cs="Verdana"/>
        </w:rPr>
      </w:pPr>
    </w:p>
    <w:p w14:paraId="28FE6056" w14:textId="77777777" w:rsidR="009D046D" w:rsidRDefault="00845C4E">
      <w:pPr>
        <w:pStyle w:val="Normale1"/>
        <w:keepNext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 xml:space="preserve">PRINCIPI METODOLOGICI </w:t>
      </w:r>
      <w:proofErr w:type="gramStart"/>
      <w:r>
        <w:rPr>
          <w:rFonts w:ascii="Verdana" w:hAnsi="Verdana" w:cs="Verdana"/>
          <w:b/>
          <w:bCs/>
        </w:rPr>
        <w:t>ED</w:t>
      </w:r>
      <w:proofErr w:type="gramEnd"/>
      <w:r>
        <w:rPr>
          <w:rFonts w:ascii="Verdana" w:hAnsi="Verdana" w:cs="Verdana"/>
          <w:b/>
          <w:bCs/>
        </w:rPr>
        <w:t xml:space="preserve"> EDUCATIVI COMUNI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9D046D" w14:paraId="439CEDB5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3E1" w14:textId="77777777" w:rsidR="00845C4E" w:rsidRDefault="00845C4E" w:rsidP="00845C4E">
            <w:pPr>
              <w:pStyle w:val="Normale1"/>
              <w:rPr>
                <w:rFonts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41C295AA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60F46D1A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1C0A7030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577EB0EF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3256B650" w14:textId="77777777" w:rsidR="009D046D" w:rsidRDefault="009D046D">
            <w:pPr>
              <w:pStyle w:val="Normale1"/>
              <w:rPr>
                <w:rFonts w:cs="Times New Roman"/>
              </w:rPr>
            </w:pPr>
          </w:p>
        </w:tc>
      </w:tr>
    </w:tbl>
    <w:p w14:paraId="76582001" w14:textId="77777777" w:rsidR="009D046D" w:rsidRDefault="009D046D">
      <w:pPr>
        <w:pStyle w:val="Normale1"/>
        <w:keepNext/>
        <w:rPr>
          <w:rFonts w:cs="Times New Roman"/>
        </w:rPr>
      </w:pPr>
    </w:p>
    <w:p w14:paraId="2DD0ABBE" w14:textId="77777777" w:rsidR="009D046D" w:rsidRDefault="009D046D">
      <w:pPr>
        <w:pStyle w:val="Normale1"/>
        <w:rPr>
          <w:rFonts w:ascii="Verdana" w:hAnsi="Verdana" w:cs="Verdana"/>
          <w:b/>
          <w:bCs/>
        </w:rPr>
      </w:pPr>
    </w:p>
    <w:p w14:paraId="395968B9" w14:textId="77777777" w:rsidR="009D046D" w:rsidRDefault="00845C4E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NORME COMUNI DI CONDUZIONE DEL LAVORO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9D046D" w14:paraId="0E0303DC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4CBC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1D73A5BC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78A9E42D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28A38C1C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2542C818" w14:textId="77777777" w:rsidR="009D046D" w:rsidRDefault="009D046D">
            <w:pPr>
              <w:pStyle w:val="Normale1"/>
              <w:rPr>
                <w:rFonts w:cs="Times New Roman"/>
              </w:rPr>
            </w:pPr>
          </w:p>
        </w:tc>
      </w:tr>
    </w:tbl>
    <w:p w14:paraId="24B7B8CF" w14:textId="77777777" w:rsidR="009D046D" w:rsidRDefault="009D046D">
      <w:pPr>
        <w:pStyle w:val="Normale1"/>
        <w:rPr>
          <w:rFonts w:ascii="Verdana" w:hAnsi="Verdana" w:cs="Verdana"/>
        </w:rPr>
      </w:pPr>
    </w:p>
    <w:p w14:paraId="3739A548" w14:textId="77777777" w:rsidR="009D046D" w:rsidRDefault="009D046D">
      <w:pPr>
        <w:pStyle w:val="Normale1"/>
        <w:rPr>
          <w:rFonts w:ascii="Verdana" w:hAnsi="Verdana" w:cs="Verdana"/>
        </w:rPr>
      </w:pPr>
    </w:p>
    <w:p w14:paraId="39868AF5" w14:textId="77777777" w:rsidR="009D046D" w:rsidRDefault="00845C4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ATTIVITA’ DI </w:t>
      </w:r>
      <w:r>
        <w:rPr>
          <w:rFonts w:ascii="Verdana" w:hAnsi="Verdana" w:cs="Verdana"/>
          <w:b/>
          <w:bCs/>
        </w:rPr>
        <w:t>RECUPERO E SOSTEGNO</w:t>
      </w:r>
    </w:p>
    <w:tbl>
      <w:tblPr>
        <w:tblW w:w="940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9D046D" w14:paraId="55F180A7" w14:textId="77777777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9DA3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48E55EBD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2270617D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4C58B04E" w14:textId="77777777" w:rsidR="009D046D" w:rsidRDefault="009D046D">
            <w:pPr>
              <w:pStyle w:val="Normale1"/>
              <w:rPr>
                <w:rFonts w:cs="Times New Roman"/>
              </w:rPr>
            </w:pPr>
          </w:p>
          <w:p w14:paraId="01708D83" w14:textId="77777777" w:rsidR="009D046D" w:rsidRDefault="009D046D">
            <w:pPr>
              <w:pStyle w:val="Normale1"/>
              <w:rPr>
                <w:rFonts w:cs="Times New Roman"/>
              </w:rPr>
            </w:pPr>
          </w:p>
        </w:tc>
      </w:tr>
    </w:tbl>
    <w:p w14:paraId="2CE16B00" w14:textId="77777777" w:rsidR="009D046D" w:rsidRDefault="009D046D">
      <w:pPr>
        <w:pStyle w:val="Normale1"/>
        <w:rPr>
          <w:rFonts w:cs="Times New Roman"/>
        </w:rPr>
      </w:pPr>
    </w:p>
    <w:p w14:paraId="5ED2A641" w14:textId="77777777" w:rsidR="009D046D" w:rsidRDefault="009D046D">
      <w:pPr>
        <w:pStyle w:val="Normale1"/>
        <w:ind w:left="-28"/>
        <w:rPr>
          <w:rFonts w:ascii="Verdana" w:hAnsi="Verdana" w:cs="Verdana"/>
        </w:rPr>
      </w:pPr>
    </w:p>
    <w:p w14:paraId="524101D9" w14:textId="77777777" w:rsidR="009D046D" w:rsidRDefault="00845C4E">
      <w:pPr>
        <w:pStyle w:val="Normale1"/>
        <w:ind w:left="-2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D046D" w14:paraId="7C40273F" w14:textId="77777777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D3CD" w14:textId="77777777" w:rsidR="009D046D" w:rsidRDefault="009D046D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0BFA1D84" w14:textId="77777777" w:rsidR="009D046D" w:rsidRDefault="009D046D">
            <w:pPr>
              <w:pStyle w:val="Normale1"/>
              <w:ind w:left="261"/>
              <w:rPr>
                <w:rFonts w:ascii="Verdana" w:hAnsi="Verdana" w:cs="Verdana"/>
              </w:rPr>
            </w:pPr>
          </w:p>
          <w:p w14:paraId="154B13B8" w14:textId="77777777" w:rsidR="009D046D" w:rsidRDefault="009D046D">
            <w:pPr>
              <w:pStyle w:val="Normale1"/>
              <w:ind w:left="261"/>
              <w:rPr>
                <w:rFonts w:ascii="Verdana" w:hAnsi="Verdana" w:cs="Verdana"/>
              </w:rPr>
            </w:pPr>
          </w:p>
        </w:tc>
      </w:tr>
    </w:tbl>
    <w:p w14:paraId="442E9EF0" w14:textId="77777777" w:rsidR="009D046D" w:rsidRDefault="009D046D">
      <w:pPr>
        <w:pStyle w:val="Normale1"/>
        <w:rPr>
          <w:rFonts w:ascii="Verdana" w:hAnsi="Verdana" w:cs="Verdana"/>
          <w:b/>
          <w:bCs/>
        </w:rPr>
      </w:pPr>
    </w:p>
    <w:p w14:paraId="4B942B30" w14:textId="77777777" w:rsidR="009D046D" w:rsidRDefault="00845C4E">
      <w:pPr>
        <w:pStyle w:val="Normale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PROPOSTA DI SPETTACOLI, VISITE, VIAGGI DI ISTRUZIONE</w:t>
      </w:r>
    </w:p>
    <w:tbl>
      <w:tblPr>
        <w:tblW w:w="1015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9D046D" w14:paraId="6B94201C" w14:textId="77777777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ADA7" w14:textId="77777777" w:rsidR="009D046D" w:rsidRDefault="009D046D">
            <w:pPr>
              <w:pStyle w:val="Normale1"/>
              <w:rPr>
                <w:rFonts w:ascii="Verdana" w:hAnsi="Verdana" w:cs="Verdana"/>
              </w:rPr>
            </w:pPr>
          </w:p>
          <w:p w14:paraId="3B9791A5" w14:textId="77777777" w:rsidR="009D046D" w:rsidRDefault="009D046D">
            <w:pPr>
              <w:pStyle w:val="Normale1"/>
              <w:rPr>
                <w:rFonts w:ascii="Verdana" w:hAnsi="Verdana" w:cs="Verdana"/>
              </w:rPr>
            </w:pPr>
          </w:p>
          <w:p w14:paraId="40BB46B3" w14:textId="77777777" w:rsidR="009D046D" w:rsidRDefault="009D046D">
            <w:pPr>
              <w:pStyle w:val="Normale1"/>
              <w:rPr>
                <w:rFonts w:ascii="Verdana" w:hAnsi="Verdana" w:cs="Verdana"/>
              </w:rPr>
            </w:pPr>
          </w:p>
        </w:tc>
      </w:tr>
    </w:tbl>
    <w:p w14:paraId="2CA0BF45" w14:textId="77777777" w:rsidR="009D046D" w:rsidRDefault="009D046D">
      <w:pPr>
        <w:pStyle w:val="Normale1"/>
        <w:ind w:left="567"/>
        <w:rPr>
          <w:rFonts w:ascii="Verdana" w:hAnsi="Verdana" w:cs="Verdana"/>
        </w:rPr>
      </w:pPr>
    </w:p>
    <w:p w14:paraId="2DD67F87" w14:textId="77777777" w:rsidR="009D046D" w:rsidRDefault="009D046D">
      <w:pPr>
        <w:pStyle w:val="Normale1"/>
        <w:rPr>
          <w:rFonts w:cs="Times New Roman"/>
          <w:sz w:val="24"/>
          <w:szCs w:val="24"/>
        </w:rPr>
      </w:pPr>
    </w:p>
    <w:p w14:paraId="18E72022" w14:textId="77777777" w:rsidR="009D046D" w:rsidRDefault="00845C4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Il coordinatore</w:t>
      </w:r>
    </w:p>
    <w:p w14:paraId="75C873C4" w14:textId="77777777" w:rsidR="009D046D" w:rsidRDefault="009D046D">
      <w:pPr>
        <w:pStyle w:val="Normale1"/>
        <w:rPr>
          <w:rFonts w:ascii="Verdana" w:hAnsi="Verdana" w:cs="Verdana"/>
        </w:rPr>
      </w:pPr>
    </w:p>
    <w:p w14:paraId="260E27FB" w14:textId="77777777" w:rsidR="009D046D" w:rsidRDefault="00845C4E">
      <w:pPr>
        <w:pStyle w:val="Normale1"/>
        <w:rPr>
          <w:rFonts w:ascii="Verdana" w:hAnsi="Verdana" w:cs="Verdana"/>
        </w:rPr>
      </w:pPr>
      <w:r>
        <w:rPr>
          <w:rFonts w:ascii="Verdana" w:hAnsi="Verdana" w:cs="Verdana"/>
        </w:rPr>
        <w:t xml:space="preserve">Lecco, li                                                                  </w:t>
      </w:r>
    </w:p>
    <w:p w14:paraId="082092BE" w14:textId="77777777" w:rsidR="009D046D" w:rsidRDefault="009D046D">
      <w:pPr>
        <w:pStyle w:val="Normale1"/>
        <w:rPr>
          <w:rFonts w:ascii="Verdana" w:hAnsi="Verdana" w:cs="Verdana"/>
        </w:rPr>
      </w:pPr>
    </w:p>
    <w:p w14:paraId="64AA2C3B" w14:textId="77777777" w:rsidR="009D046D" w:rsidRDefault="009D046D">
      <w:pPr>
        <w:pStyle w:val="Normale1"/>
        <w:rPr>
          <w:rFonts w:ascii="Verdana" w:hAnsi="Verdana" w:cs="Verdana"/>
        </w:rPr>
      </w:pPr>
    </w:p>
    <w:sectPr w:rsidR="009D046D">
      <w:headerReference w:type="default" r:id="rId6"/>
      <w:footerReference w:type="default" r:id="rId7"/>
      <w:pgSz w:w="11906" w:h="16838"/>
      <w:pgMar w:top="1418" w:right="1425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9B79" w14:textId="77777777" w:rsidR="00845C4E" w:rsidRDefault="00845C4E">
      <w:r>
        <w:separator/>
      </w:r>
    </w:p>
  </w:endnote>
  <w:endnote w:type="continuationSeparator" w:id="0">
    <w:p w14:paraId="13E16F3A" w14:textId="77777777" w:rsidR="00845C4E" w:rsidRDefault="008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7D6E" w14:textId="77777777" w:rsidR="009D046D" w:rsidRDefault="00845C4E">
    <w:pPr>
      <w:pStyle w:val="Normale1"/>
      <w:tabs>
        <w:tab w:val="center" w:pos="4819"/>
        <w:tab w:val="right" w:pos="9638"/>
      </w:tabs>
      <w:spacing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Pag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NUMPAGES</w:instrText>
    </w:r>
    <w:r>
      <w:rPr>
        <w:rFonts w:cs="Times New Roman"/>
        <w:sz w:val="24"/>
        <w:szCs w:val="24"/>
      </w:rPr>
      <w:fldChar w:fldCharType="separate"/>
    </w:r>
    <w:r>
      <w:rPr>
        <w:rFonts w:cs="Times New Roman"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CFE3" w14:textId="77777777" w:rsidR="00845C4E" w:rsidRDefault="00845C4E">
      <w:r>
        <w:separator/>
      </w:r>
    </w:p>
  </w:footnote>
  <w:footnote w:type="continuationSeparator" w:id="0">
    <w:p w14:paraId="6FBD6052" w14:textId="77777777" w:rsidR="00845C4E" w:rsidRDefault="0084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32C8" w14:textId="77777777" w:rsidR="009D046D" w:rsidRDefault="009D046D">
    <w:pPr>
      <w:pStyle w:val="Normale1"/>
      <w:widowControl w:val="0"/>
      <w:spacing w:before="709" w:line="276" w:lineRule="auto"/>
      <w:rPr>
        <w:rFonts w:ascii="Verdana" w:hAnsi="Verdana" w:cs="Verdana"/>
      </w:rPr>
    </w:pPr>
  </w:p>
  <w:tbl>
    <w:tblPr>
      <w:tblW w:w="9720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6"/>
      <w:gridCol w:w="4962"/>
      <w:gridCol w:w="1622"/>
    </w:tblGrid>
    <w:tr w:rsidR="009D046D" w14:paraId="64A207F5" w14:textId="77777777">
      <w:trPr>
        <w:cantSplit/>
        <w:trHeight w:val="280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2A81094F" w14:textId="77777777" w:rsidR="009D046D" w:rsidRDefault="00845C4E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LICEO STATALE</w:t>
          </w:r>
        </w:p>
        <w:p w14:paraId="334EEFD8" w14:textId="77777777" w:rsidR="009D046D" w:rsidRDefault="00845C4E"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“A. MANZONI” LECCO</w:t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540AA1" w14:textId="77777777" w:rsidR="009D046D" w:rsidRDefault="00845C4E">
          <w:pPr>
            <w:pStyle w:val="Normale1"/>
            <w:keepNext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PROGRAMMAZIONE CONSIGLIO DI CLASSE II CLASSICO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28C88A" w14:textId="77777777" w:rsidR="009D046D" w:rsidRDefault="00845C4E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MOD. 4.2</w:t>
          </w:r>
        </w:p>
      </w:tc>
    </w:tr>
    <w:tr w:rsidR="009D046D" w14:paraId="61B83515" w14:textId="77777777">
      <w:trPr>
        <w:cantSplit/>
        <w:trHeight w:val="280"/>
      </w:trPr>
      <w:tc>
        <w:tcPr>
          <w:tcW w:w="31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37183A31" w14:textId="77777777" w:rsidR="009D046D" w:rsidRDefault="009D046D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7D2AC4" w14:textId="77777777" w:rsidR="009D046D" w:rsidRDefault="009D046D">
          <w:pPr>
            <w:pStyle w:val="Normale1"/>
            <w:widowControl w:val="0"/>
            <w:spacing w:line="276" w:lineRule="auto"/>
            <w:rPr>
              <w:rFonts w:ascii="Verdana" w:hAnsi="Verdana" w:cs="Verdana"/>
              <w:b/>
              <w:bCs/>
            </w:rPr>
          </w:pPr>
        </w:p>
        <w:p w14:paraId="57DE672F" w14:textId="77777777" w:rsidR="009D046D" w:rsidRDefault="009D046D">
          <w:pPr>
            <w:pStyle w:val="Normale1"/>
            <w:rPr>
              <w:rFonts w:ascii="Verdana" w:hAnsi="Verdana" w:cs="Verdana"/>
            </w:rPr>
          </w:pPr>
        </w:p>
        <w:p w14:paraId="0A2968F1" w14:textId="77777777" w:rsidR="009D046D" w:rsidRDefault="009D046D">
          <w:pPr>
            <w:pStyle w:val="Normale1"/>
            <w:rPr>
              <w:rFonts w:ascii="Verdana" w:hAnsi="Verdana" w:cs="Verdana"/>
            </w:rPr>
          </w:pP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ABAA7B" w14:textId="77777777" w:rsidR="009D046D" w:rsidRDefault="00845C4E">
          <w:pPr>
            <w:pStyle w:val="Normale1"/>
            <w:keepNext/>
            <w:ind w:left="72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REV. 0</w:t>
          </w:r>
        </w:p>
      </w:tc>
    </w:tr>
  </w:tbl>
  <w:p w14:paraId="72D93EF7" w14:textId="77777777" w:rsidR="009D046D" w:rsidRDefault="009D046D">
    <w:pPr>
      <w:pStyle w:val="Normale1"/>
      <w:tabs>
        <w:tab w:val="center" w:pos="4819"/>
        <w:tab w:val="right" w:pos="9638"/>
      </w:tabs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grammar="clean"/>
  <w:defaultTabStop w:val="720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6D"/>
    <w:rsid w:val="00845C4E"/>
    <w:rsid w:val="009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67F9C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color w:val="00000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Corpotesto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uiPriority w:val="99"/>
    <w:qFormat/>
    <w:rPr>
      <w:rFonts w:ascii="Times New Roman" w:hAnsi="Times New Roman"/>
      <w:color w:val="000000"/>
      <w:szCs w:val="20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1108</Words>
  <Characters>6316</Characters>
  <Application>Microsoft Office Word</Application>
  <DocSecurity>0</DocSecurity>
  <Lines>52</Lines>
  <Paragraphs>14</Paragraphs>
  <ScaleCrop>false</ScaleCrop>
  <Company>.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V BC</dc:title>
  <dc:subject/>
  <dc:creator>Daniela</dc:creator>
  <dc:description/>
  <cp:lastModifiedBy>Giuliana Arrigo</cp:lastModifiedBy>
  <cp:revision>6</cp:revision>
  <dcterms:created xsi:type="dcterms:W3CDTF">2018-09-17T04:33:00Z</dcterms:created>
  <dcterms:modified xsi:type="dcterms:W3CDTF">2023-10-11T16:56:00Z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